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5FEA0" w14:textId="77777777" w:rsidR="009A0004" w:rsidRDefault="009A0004" w:rsidP="009A0004"/>
    <w:p w14:paraId="43BD5417" w14:textId="77777777" w:rsidR="009A0004" w:rsidRDefault="00C5318C" w:rsidP="009A0004">
      <w:pPr>
        <w:pStyle w:val="NormalWeb"/>
        <w:rPr>
          <w:rStyle w:val="Strong"/>
          <w:rFonts w:asciiTheme="minorHAnsi" w:hAnsiTheme="minorHAnsi" w:cstheme="minorHAnsi"/>
          <w:color w:val="000000"/>
          <w:sz w:val="32"/>
          <w:szCs w:val="32"/>
        </w:rPr>
      </w:pPr>
      <w:r>
        <w:rPr>
          <w:noProof/>
        </w:rPr>
        <w:drawing>
          <wp:inline distT="0" distB="0" distL="0" distR="0" wp14:anchorId="07F14EBB" wp14:editId="04BAB793">
            <wp:extent cx="1511300" cy="152400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ip art.jpg"/>
                    <pic:cNvPicPr/>
                  </pic:nvPicPr>
                  <pic:blipFill>
                    <a:blip r:embed="rId4">
                      <a:extLst>
                        <a:ext uri="{28A0092B-C50C-407E-A947-70E740481C1C}">
                          <a14:useLocalDpi xmlns:a14="http://schemas.microsoft.com/office/drawing/2010/main" val="0"/>
                        </a:ext>
                      </a:extLst>
                    </a:blip>
                    <a:stretch>
                      <a:fillRect/>
                    </a:stretch>
                  </pic:blipFill>
                  <pic:spPr>
                    <a:xfrm>
                      <a:off x="0" y="0"/>
                      <a:ext cx="1511300" cy="1524000"/>
                    </a:xfrm>
                    <a:prstGeom prst="rect">
                      <a:avLst/>
                    </a:prstGeom>
                  </pic:spPr>
                </pic:pic>
              </a:graphicData>
            </a:graphic>
          </wp:inline>
        </w:drawing>
      </w:r>
    </w:p>
    <w:p w14:paraId="7E68BA88" w14:textId="6B7CBF05" w:rsidR="009A0004" w:rsidRPr="009A0004" w:rsidRDefault="009A0004" w:rsidP="009A0004">
      <w:pPr>
        <w:pStyle w:val="NormalWeb"/>
        <w:jc w:val="center"/>
        <w:rPr>
          <w:rStyle w:val="Strong"/>
          <w:rFonts w:asciiTheme="minorHAnsi" w:hAnsiTheme="minorHAnsi" w:cstheme="minorHAnsi"/>
          <w:color w:val="000000"/>
          <w:sz w:val="32"/>
          <w:szCs w:val="32"/>
          <w:u w:val="single"/>
        </w:rPr>
      </w:pPr>
      <w:r w:rsidRPr="009A0004">
        <w:rPr>
          <w:rStyle w:val="Strong"/>
          <w:rFonts w:asciiTheme="minorHAnsi" w:hAnsiTheme="minorHAnsi" w:cstheme="minorHAnsi"/>
          <w:color w:val="000000"/>
          <w:sz w:val="32"/>
          <w:szCs w:val="32"/>
          <w:u w:val="single"/>
        </w:rPr>
        <w:t>TSHS School Picture Information</w:t>
      </w:r>
    </w:p>
    <w:p w14:paraId="0F85C3E0" w14:textId="77777777" w:rsidR="009A0004" w:rsidRDefault="009A0004" w:rsidP="009A0004">
      <w:pPr>
        <w:pStyle w:val="NormalWeb"/>
        <w:rPr>
          <w:rStyle w:val="Strong"/>
          <w:rFonts w:asciiTheme="minorHAnsi" w:hAnsiTheme="minorHAnsi" w:cstheme="minorHAnsi"/>
          <w:color w:val="000000"/>
        </w:rPr>
      </w:pPr>
    </w:p>
    <w:p w14:paraId="315D06AB" w14:textId="2DDBA8CF" w:rsidR="009A0004" w:rsidRPr="009A0004" w:rsidRDefault="00125008" w:rsidP="009A0004">
      <w:pPr>
        <w:pStyle w:val="NormalWeb"/>
        <w:rPr>
          <w:rFonts w:ascii="Verdana" w:hAnsi="Verdana"/>
          <w:color w:val="000000"/>
        </w:rPr>
      </w:pPr>
      <w:r>
        <w:rPr>
          <w:rStyle w:val="Strong"/>
          <w:rFonts w:asciiTheme="minorHAnsi" w:hAnsiTheme="minorHAnsi" w:cstheme="minorHAnsi"/>
          <w:color w:val="000000"/>
        </w:rPr>
        <w:t>**Se</w:t>
      </w:r>
      <w:r w:rsidR="009A0004" w:rsidRPr="009A0004">
        <w:rPr>
          <w:rStyle w:val="Strong"/>
          <w:rFonts w:asciiTheme="minorHAnsi" w:hAnsiTheme="minorHAnsi" w:cstheme="minorHAnsi"/>
          <w:color w:val="000000"/>
        </w:rPr>
        <w:t>nior Photo Information</w:t>
      </w:r>
      <w:r>
        <w:rPr>
          <w:rStyle w:val="Strong"/>
          <w:rFonts w:asciiTheme="minorHAnsi" w:hAnsiTheme="minorHAnsi" w:cstheme="minorHAnsi"/>
          <w:color w:val="000000"/>
        </w:rPr>
        <w:t>**</w:t>
      </w:r>
    </w:p>
    <w:p w14:paraId="14D639DB" w14:textId="2BB920C6" w:rsidR="009A0004" w:rsidRPr="009A0004" w:rsidRDefault="009A0004" w:rsidP="009A0004">
      <w:pPr>
        <w:pStyle w:val="NormalWeb"/>
        <w:rPr>
          <w:rFonts w:asciiTheme="minorHAnsi" w:hAnsiTheme="minorHAnsi" w:cstheme="minorHAnsi"/>
          <w:color w:val="000000"/>
        </w:rPr>
      </w:pPr>
      <w:r>
        <w:rPr>
          <w:rFonts w:ascii="Verdana" w:hAnsi="Verdana"/>
          <w:color w:val="000000"/>
          <w:sz w:val="17"/>
          <w:szCs w:val="17"/>
        </w:rPr>
        <w:t> </w:t>
      </w:r>
      <w:r w:rsidRPr="009A0004">
        <w:rPr>
          <w:rFonts w:asciiTheme="minorHAnsi" w:hAnsiTheme="minorHAnsi" w:cstheme="minorHAnsi"/>
          <w:color w:val="000000"/>
        </w:rPr>
        <w:t>A LETTER TO 2021 SENIORS from our official school photographer, Cady Studios:</w:t>
      </w:r>
    </w:p>
    <w:p w14:paraId="797649EA" w14:textId="77777777" w:rsidR="009A0004" w:rsidRPr="009A0004" w:rsidRDefault="009A0004" w:rsidP="009A0004">
      <w:pPr>
        <w:pStyle w:val="NormalWeb"/>
        <w:rPr>
          <w:rFonts w:asciiTheme="minorHAnsi" w:hAnsiTheme="minorHAnsi" w:cstheme="minorHAnsi"/>
          <w:color w:val="000000"/>
        </w:rPr>
      </w:pPr>
      <w:r w:rsidRPr="009A0004">
        <w:rPr>
          <w:rFonts w:asciiTheme="minorHAnsi" w:hAnsiTheme="minorHAnsi" w:cstheme="minorHAnsi"/>
          <w:color w:val="000000"/>
        </w:rPr>
        <w:t>“Congratulations Class of 2021! You’re finally a senior and we have some information regarding your senior portraits. Please click on the link for a 90-second video from our school’s exclusive photographer, Cady Studios. Be sure to watch the entire video and fill out the contact form, so you will receive information on how to schedule your Senior Portraits </w:t>
      </w:r>
      <w:hyperlink r:id="rId5" w:history="1">
        <w:r w:rsidRPr="009A0004">
          <w:rPr>
            <w:rStyle w:val="Hyperlink"/>
            <w:rFonts w:asciiTheme="minorHAnsi" w:hAnsiTheme="minorHAnsi" w:cstheme="minorHAnsi"/>
            <w:b/>
            <w:bCs/>
          </w:rPr>
          <w:t> cady.com/2021</w:t>
        </w:r>
      </w:hyperlink>
    </w:p>
    <w:p w14:paraId="488773E9" w14:textId="016E24A2" w:rsidR="009A0004" w:rsidRPr="009A0004" w:rsidRDefault="009A0004" w:rsidP="009A0004">
      <w:pPr>
        <w:pStyle w:val="NormalWeb"/>
        <w:rPr>
          <w:rFonts w:asciiTheme="minorHAnsi" w:hAnsiTheme="minorHAnsi" w:cstheme="minorHAnsi"/>
          <w:color w:val="000000"/>
        </w:rPr>
      </w:pPr>
      <w:r w:rsidRPr="009A0004">
        <w:rPr>
          <w:rFonts w:asciiTheme="minorHAnsi" w:hAnsiTheme="minorHAnsi" w:cstheme="minorHAnsi"/>
          <w:color w:val="000000"/>
        </w:rPr>
        <w:t> All 12th grade students wishing to be featured in the yearbook should have their senior graduation photos taken prior to November 1, 2020. </w:t>
      </w:r>
    </w:p>
    <w:p w14:paraId="0F769082" w14:textId="77777777" w:rsidR="009A0004" w:rsidRPr="009A0004" w:rsidRDefault="009A0004" w:rsidP="009A0004">
      <w:pPr>
        <w:pStyle w:val="NormalWeb"/>
        <w:rPr>
          <w:rFonts w:asciiTheme="minorHAnsi" w:hAnsiTheme="minorHAnsi" w:cstheme="minorHAnsi"/>
          <w:color w:val="000000"/>
        </w:rPr>
      </w:pPr>
      <w:r w:rsidRPr="009A0004">
        <w:rPr>
          <w:rFonts w:asciiTheme="minorHAnsi" w:hAnsiTheme="minorHAnsi" w:cstheme="minorHAnsi"/>
          <w:color w:val="000000"/>
        </w:rPr>
        <w:t>Please visit Cady Studios website for additional information and pricing - www.cady.com</w:t>
      </w:r>
    </w:p>
    <w:p w14:paraId="58D453E8" w14:textId="32B22F8C" w:rsidR="009A0004" w:rsidRPr="009A0004" w:rsidRDefault="00125008" w:rsidP="009A0004">
      <w:pPr>
        <w:pStyle w:val="NormalWeb"/>
        <w:rPr>
          <w:rFonts w:asciiTheme="minorHAnsi" w:hAnsiTheme="minorHAnsi" w:cstheme="minorHAnsi"/>
          <w:color w:val="000000"/>
        </w:rPr>
      </w:pPr>
      <w:r>
        <w:rPr>
          <w:rFonts w:asciiTheme="minorHAnsi" w:hAnsiTheme="minorHAnsi" w:cstheme="minorHAnsi"/>
          <w:color w:val="000000"/>
        </w:rPr>
        <w:t>**</w:t>
      </w:r>
      <w:r w:rsidR="009A0004" w:rsidRPr="009A0004">
        <w:rPr>
          <w:rFonts w:asciiTheme="minorHAnsi" w:hAnsiTheme="minorHAnsi" w:cstheme="minorHAnsi"/>
          <w:color w:val="000000"/>
        </w:rPr>
        <w:t> </w:t>
      </w:r>
      <w:r w:rsidR="009A0004" w:rsidRPr="009A0004">
        <w:rPr>
          <w:rStyle w:val="Strong"/>
          <w:rFonts w:asciiTheme="minorHAnsi" w:hAnsiTheme="minorHAnsi" w:cstheme="minorHAnsi"/>
          <w:color w:val="000000"/>
        </w:rPr>
        <w:t>Underclassmen Picture Day - Grades 9, 10 and 11</w:t>
      </w:r>
      <w:r w:rsidR="002E4034">
        <w:rPr>
          <w:rStyle w:val="Strong"/>
          <w:rFonts w:asciiTheme="minorHAnsi" w:hAnsiTheme="minorHAnsi" w:cstheme="minorHAnsi"/>
          <w:color w:val="000000"/>
        </w:rPr>
        <w:t xml:space="preserve"> on campus and My PCS schedules </w:t>
      </w:r>
      <w:r>
        <w:rPr>
          <w:rStyle w:val="Strong"/>
          <w:rFonts w:asciiTheme="minorHAnsi" w:hAnsiTheme="minorHAnsi" w:cstheme="minorHAnsi"/>
          <w:color w:val="000000"/>
        </w:rPr>
        <w:t>**</w:t>
      </w:r>
    </w:p>
    <w:p w14:paraId="7BD370A7" w14:textId="4435A2FA" w:rsidR="009A0004" w:rsidRPr="009A0004" w:rsidRDefault="009A0004" w:rsidP="009A0004">
      <w:pPr>
        <w:pStyle w:val="NormalWeb"/>
        <w:rPr>
          <w:rFonts w:asciiTheme="minorHAnsi" w:hAnsiTheme="minorHAnsi" w:cstheme="minorHAnsi"/>
          <w:color w:val="000000"/>
        </w:rPr>
      </w:pPr>
      <w:r w:rsidRPr="009A0004">
        <w:rPr>
          <w:rFonts w:asciiTheme="minorHAnsi" w:hAnsiTheme="minorHAnsi" w:cstheme="minorHAnsi"/>
          <w:color w:val="000000"/>
        </w:rPr>
        <w:t xml:space="preserve"> Picture Day </w:t>
      </w:r>
      <w:r w:rsidR="002E4034">
        <w:rPr>
          <w:rFonts w:asciiTheme="minorHAnsi" w:hAnsiTheme="minorHAnsi" w:cstheme="minorHAnsi"/>
          <w:color w:val="000000"/>
        </w:rPr>
        <w:t>–</w:t>
      </w:r>
      <w:r w:rsidRPr="009A0004">
        <w:rPr>
          <w:rFonts w:asciiTheme="minorHAnsi" w:hAnsiTheme="minorHAnsi" w:cstheme="minorHAnsi"/>
          <w:color w:val="000000"/>
        </w:rPr>
        <w:t xml:space="preserve"> </w:t>
      </w:r>
      <w:r w:rsidR="002E4034">
        <w:rPr>
          <w:rFonts w:asciiTheme="minorHAnsi" w:hAnsiTheme="minorHAnsi" w:cstheme="minorHAnsi"/>
          <w:color w:val="000000"/>
        </w:rPr>
        <w:t xml:space="preserve">November </w:t>
      </w:r>
      <w:r w:rsidRPr="009A0004">
        <w:rPr>
          <w:rFonts w:asciiTheme="minorHAnsi" w:hAnsiTheme="minorHAnsi" w:cstheme="minorHAnsi"/>
          <w:color w:val="000000"/>
        </w:rPr>
        <w:t>2020</w:t>
      </w:r>
      <w:r w:rsidR="002E4034">
        <w:rPr>
          <w:rFonts w:asciiTheme="minorHAnsi" w:hAnsiTheme="minorHAnsi" w:cstheme="minorHAnsi"/>
          <w:color w:val="000000"/>
        </w:rPr>
        <w:t xml:space="preserve">  </w:t>
      </w:r>
      <w:bookmarkStart w:id="0" w:name="_GoBack"/>
      <w:bookmarkEnd w:id="0"/>
    </w:p>
    <w:p w14:paraId="7995A988" w14:textId="45F6790F" w:rsidR="009A0004" w:rsidRPr="009A0004" w:rsidRDefault="009A0004" w:rsidP="009A0004">
      <w:pPr>
        <w:pStyle w:val="NormalWeb"/>
        <w:rPr>
          <w:rFonts w:asciiTheme="minorHAnsi" w:hAnsiTheme="minorHAnsi" w:cstheme="minorHAnsi"/>
          <w:color w:val="000000"/>
        </w:rPr>
      </w:pPr>
      <w:r w:rsidRPr="009A0004">
        <w:rPr>
          <w:rFonts w:asciiTheme="minorHAnsi" w:hAnsiTheme="minorHAnsi" w:cstheme="minorHAnsi"/>
          <w:color w:val="000000"/>
        </w:rPr>
        <w:t xml:space="preserve">Retake Day - </w:t>
      </w:r>
      <w:r w:rsidR="002E4034">
        <w:rPr>
          <w:rFonts w:asciiTheme="minorHAnsi" w:hAnsiTheme="minorHAnsi" w:cstheme="minorHAnsi"/>
          <w:color w:val="000000"/>
        </w:rPr>
        <w:t>December</w:t>
      </w:r>
      <w:r w:rsidRPr="009A0004">
        <w:rPr>
          <w:rFonts w:asciiTheme="minorHAnsi" w:hAnsiTheme="minorHAnsi" w:cstheme="minorHAnsi"/>
          <w:color w:val="000000"/>
        </w:rPr>
        <w:t xml:space="preserve"> 2020</w:t>
      </w:r>
    </w:p>
    <w:p w14:paraId="72D2045E" w14:textId="29781845" w:rsidR="009A0004" w:rsidRDefault="009A0004" w:rsidP="009A0004">
      <w:pPr>
        <w:pStyle w:val="NormalWeb"/>
        <w:rPr>
          <w:rFonts w:asciiTheme="minorHAnsi" w:hAnsiTheme="minorHAnsi" w:cstheme="minorHAnsi"/>
          <w:color w:val="000000"/>
        </w:rPr>
      </w:pPr>
      <w:r w:rsidRPr="009A0004">
        <w:rPr>
          <w:rFonts w:asciiTheme="minorHAnsi" w:hAnsiTheme="minorHAnsi" w:cstheme="minorHAnsi"/>
          <w:color w:val="000000"/>
        </w:rPr>
        <w:t> </w:t>
      </w:r>
      <w:r w:rsidRPr="009A0004">
        <w:rPr>
          <w:rStyle w:val="Strong"/>
          <w:rFonts w:asciiTheme="minorHAnsi" w:hAnsiTheme="minorHAnsi" w:cstheme="minorHAnsi"/>
          <w:color w:val="000000"/>
        </w:rPr>
        <w:t>Picture Day</w:t>
      </w:r>
      <w:r w:rsidRPr="009A0004">
        <w:rPr>
          <w:rFonts w:asciiTheme="minorHAnsi" w:hAnsiTheme="minorHAnsi" w:cstheme="minorHAnsi"/>
          <w:color w:val="000000"/>
        </w:rPr>
        <w:t> information will be distributed in mid-</w:t>
      </w:r>
      <w:r w:rsidR="002E4034">
        <w:rPr>
          <w:rFonts w:asciiTheme="minorHAnsi" w:hAnsiTheme="minorHAnsi" w:cstheme="minorHAnsi"/>
          <w:color w:val="000000"/>
        </w:rPr>
        <w:t>September</w:t>
      </w:r>
      <w:r w:rsidRPr="009A0004">
        <w:rPr>
          <w:rFonts w:asciiTheme="minorHAnsi" w:hAnsiTheme="minorHAnsi" w:cstheme="minorHAnsi"/>
          <w:color w:val="000000"/>
        </w:rPr>
        <w:t xml:space="preserve"> for all students.  All students will be photographed for the yearbook and will obtain a school photo identification card.  Optional photo packages will be available for purchase for students &amp; families wishing to order separate prints for keepsakes, gifts and m</w:t>
      </w:r>
      <w:r>
        <w:rPr>
          <w:rFonts w:asciiTheme="minorHAnsi" w:hAnsiTheme="minorHAnsi" w:cstheme="minorHAnsi"/>
          <w:color w:val="000000"/>
        </w:rPr>
        <w:t>emorable keepsakes</w:t>
      </w:r>
      <w:r w:rsidRPr="009A0004">
        <w:rPr>
          <w:rFonts w:asciiTheme="minorHAnsi" w:hAnsiTheme="minorHAnsi" w:cstheme="minorHAnsi"/>
          <w:color w:val="000000"/>
        </w:rPr>
        <w:t>.</w:t>
      </w:r>
    </w:p>
    <w:sectPr w:rsidR="009A0004" w:rsidSect="00C5318C">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1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18C"/>
    <w:rsid w:val="00017AED"/>
    <w:rsid w:val="00125008"/>
    <w:rsid w:val="002E4034"/>
    <w:rsid w:val="009A0004"/>
    <w:rsid w:val="00C53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438A8"/>
  <w15:chartTrackingRefBased/>
  <w15:docId w15:val="{ECBA9C2D-79BD-4146-B80B-86EE91C9E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00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0004"/>
    <w:rPr>
      <w:b/>
      <w:bCs/>
    </w:rPr>
  </w:style>
  <w:style w:type="character" w:styleId="Hyperlink">
    <w:name w:val="Hyperlink"/>
    <w:basedOn w:val="DefaultParagraphFont"/>
    <w:uiPriority w:val="99"/>
    <w:semiHidden/>
    <w:unhideWhenUsed/>
    <w:rsid w:val="009A00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2005">
      <w:bodyDiv w:val="1"/>
      <w:marLeft w:val="0"/>
      <w:marRight w:val="0"/>
      <w:marTop w:val="0"/>
      <w:marBottom w:val="0"/>
      <w:divBdr>
        <w:top w:val="none" w:sz="0" w:space="0" w:color="auto"/>
        <w:left w:val="none" w:sz="0" w:space="0" w:color="auto"/>
        <w:bottom w:val="none" w:sz="0" w:space="0" w:color="auto"/>
        <w:right w:val="none" w:sz="0" w:space="0" w:color="auto"/>
      </w:divBdr>
    </w:div>
    <w:div w:id="164947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ady.com/2021"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Fatolitis Leza</dc:creator>
  <cp:keywords/>
  <dc:description/>
  <cp:lastModifiedBy>Fatolitis Leza</cp:lastModifiedBy>
  <cp:revision>2</cp:revision>
  <dcterms:created xsi:type="dcterms:W3CDTF">2020-08-13T00:14:00Z</dcterms:created>
  <dcterms:modified xsi:type="dcterms:W3CDTF">2020-08-13T00:14:00Z</dcterms:modified>
</cp:coreProperties>
</file>